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73CA" w14:textId="77777777" w:rsidR="00637285" w:rsidRDefault="00637285" w:rsidP="00637285">
      <w:pPr>
        <w:jc w:val="both"/>
        <w:rPr>
          <w:b/>
          <w:bCs/>
          <w:sz w:val="28"/>
          <w:szCs w:val="28"/>
        </w:rPr>
      </w:pPr>
    </w:p>
    <w:p w14:paraId="7289F641" w14:textId="77777777" w:rsidR="00637285" w:rsidRPr="00637285" w:rsidRDefault="00637285" w:rsidP="00F765B4">
      <w:pPr>
        <w:spacing w:line="360" w:lineRule="auto"/>
        <w:jc w:val="center"/>
        <w:rPr>
          <w:b/>
          <w:bCs/>
          <w:sz w:val="40"/>
          <w:szCs w:val="40"/>
        </w:rPr>
      </w:pPr>
      <w:r w:rsidRPr="00637285">
        <w:rPr>
          <w:b/>
          <w:bCs/>
          <w:sz w:val="40"/>
          <w:szCs w:val="40"/>
        </w:rPr>
        <w:t>Výroční zpráva</w:t>
      </w:r>
    </w:p>
    <w:p w14:paraId="31B90EB4" w14:textId="77777777" w:rsidR="00637285" w:rsidRDefault="00637285" w:rsidP="00F765B4">
      <w:pPr>
        <w:spacing w:line="360" w:lineRule="auto"/>
        <w:jc w:val="both"/>
        <w:rPr>
          <w:b/>
          <w:bCs/>
          <w:sz w:val="28"/>
          <w:szCs w:val="28"/>
        </w:rPr>
      </w:pPr>
    </w:p>
    <w:p w14:paraId="2375E93B" w14:textId="7141048A" w:rsidR="00637285" w:rsidRDefault="00637285" w:rsidP="00F765B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</w:t>
      </w:r>
      <w:r w:rsidRPr="00B2491E">
        <w:rPr>
          <w:b/>
          <w:bCs/>
          <w:sz w:val="28"/>
          <w:szCs w:val="28"/>
        </w:rPr>
        <w:t>oskytování informací podle zákona č. 106/1999 Sb., o svobodném přístupu k</w:t>
      </w:r>
      <w:r>
        <w:rPr>
          <w:b/>
          <w:bCs/>
          <w:sz w:val="28"/>
          <w:szCs w:val="28"/>
        </w:rPr>
        <w:t> </w:t>
      </w:r>
      <w:r w:rsidRPr="00B2491E">
        <w:rPr>
          <w:b/>
          <w:bCs/>
          <w:sz w:val="28"/>
          <w:szCs w:val="28"/>
        </w:rPr>
        <w:t>informacím</w:t>
      </w:r>
      <w:r>
        <w:rPr>
          <w:b/>
          <w:bCs/>
          <w:sz w:val="28"/>
          <w:szCs w:val="28"/>
        </w:rPr>
        <w:t xml:space="preserve">, </w:t>
      </w:r>
      <w:r w:rsidR="00F765B4">
        <w:rPr>
          <w:b/>
          <w:bCs/>
          <w:sz w:val="28"/>
          <w:szCs w:val="28"/>
        </w:rPr>
        <w:t xml:space="preserve">v </w:t>
      </w:r>
      <w:r w:rsidR="00015C72">
        <w:rPr>
          <w:b/>
          <w:bCs/>
          <w:sz w:val="28"/>
          <w:szCs w:val="28"/>
        </w:rPr>
        <w:t>platném znění, za rok 202</w:t>
      </w:r>
      <w:r w:rsidR="00F373F5">
        <w:rPr>
          <w:b/>
          <w:bCs/>
          <w:sz w:val="28"/>
          <w:szCs w:val="28"/>
        </w:rPr>
        <w:t>3</w:t>
      </w:r>
    </w:p>
    <w:p w14:paraId="7D814E1A" w14:textId="77777777" w:rsidR="00F765B4" w:rsidRPr="00B2491E" w:rsidRDefault="00F765B4" w:rsidP="00F765B4">
      <w:pPr>
        <w:spacing w:line="360" w:lineRule="auto"/>
        <w:jc w:val="center"/>
        <w:rPr>
          <w:b/>
          <w:bCs/>
          <w:sz w:val="28"/>
          <w:szCs w:val="28"/>
        </w:rPr>
      </w:pPr>
    </w:p>
    <w:p w14:paraId="649E3B32" w14:textId="77777777" w:rsidR="00637285" w:rsidRDefault="00637285" w:rsidP="00F765B4">
      <w:pPr>
        <w:spacing w:line="360" w:lineRule="auto"/>
        <w:jc w:val="both"/>
      </w:pPr>
    </w:p>
    <w:p w14:paraId="2551E1D4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>počet podaných žádostí o informace a počet vydaných rozhodnutí o odmítnutí žádostí: 0</w:t>
      </w:r>
    </w:p>
    <w:p w14:paraId="515154BC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>počet podaných odvolání proti rozhodnutí: 0</w:t>
      </w:r>
    </w:p>
    <w:p w14:paraId="382C9E84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 0</w:t>
      </w:r>
    </w:p>
    <w:p w14:paraId="22CA0F36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>výčet poskytnutých výhradních licencí, včetně odůvodnění nezbytnosti poskytnutí výhradní licence:</w:t>
      </w:r>
      <w:r w:rsidR="00373899">
        <w:t xml:space="preserve"> 0</w:t>
      </w:r>
    </w:p>
    <w:p w14:paraId="3CB65B9D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>počet stížností podaných podle § 16a výše uvedeného zákona, důvody jejich podání a stručný popis způsobu jejich vyřízení:</w:t>
      </w:r>
      <w:r w:rsidR="00373899">
        <w:t xml:space="preserve"> 0</w:t>
      </w:r>
    </w:p>
    <w:p w14:paraId="3AE57D70" w14:textId="77777777" w:rsidR="00637285" w:rsidRDefault="00637285" w:rsidP="00F765B4">
      <w:pPr>
        <w:numPr>
          <w:ilvl w:val="0"/>
          <w:numId w:val="1"/>
        </w:numPr>
        <w:spacing w:line="360" w:lineRule="auto"/>
        <w:ind w:left="426"/>
        <w:jc w:val="both"/>
      </w:pPr>
      <w:r>
        <w:t xml:space="preserve">další informace vztahující se k uplatňování tohoto zákona: </w:t>
      </w:r>
      <w:r w:rsidR="00373899">
        <w:t>0</w:t>
      </w:r>
    </w:p>
    <w:p w14:paraId="1109FEA4" w14:textId="77777777" w:rsidR="00637285" w:rsidRDefault="00637285" w:rsidP="00F765B4">
      <w:pPr>
        <w:spacing w:line="360" w:lineRule="auto"/>
        <w:jc w:val="both"/>
      </w:pPr>
    </w:p>
    <w:p w14:paraId="477AA1F5" w14:textId="77777777" w:rsidR="00637285" w:rsidRDefault="00637285" w:rsidP="00F765B4">
      <w:pPr>
        <w:spacing w:line="360" w:lineRule="auto"/>
        <w:jc w:val="both"/>
      </w:pPr>
    </w:p>
    <w:p w14:paraId="46A41FAD" w14:textId="005E961F" w:rsidR="00637285" w:rsidRDefault="00637285" w:rsidP="00F765B4">
      <w:pPr>
        <w:spacing w:line="360" w:lineRule="auto"/>
        <w:jc w:val="both"/>
      </w:pPr>
      <w:r>
        <w:t xml:space="preserve">V Ostravě dne </w:t>
      </w:r>
      <w:r w:rsidR="00015C72">
        <w:t>2. 1. 2023</w:t>
      </w:r>
    </w:p>
    <w:p w14:paraId="21600A5D" w14:textId="77777777" w:rsidR="00F765B4" w:rsidRDefault="00F765B4" w:rsidP="00F765B4">
      <w:pPr>
        <w:spacing w:line="360" w:lineRule="auto"/>
        <w:jc w:val="both"/>
      </w:pPr>
    </w:p>
    <w:p w14:paraId="7C7A5571" w14:textId="77777777" w:rsidR="00637285" w:rsidRDefault="00637285" w:rsidP="00F765B4">
      <w:pPr>
        <w:spacing w:line="360" w:lineRule="auto"/>
        <w:jc w:val="both"/>
      </w:pPr>
      <w:r>
        <w:tab/>
      </w:r>
      <w:r>
        <w:tab/>
      </w:r>
    </w:p>
    <w:p w14:paraId="7C2CD113" w14:textId="47B1C9DA" w:rsidR="00637285" w:rsidRDefault="00637285" w:rsidP="00F765B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5DBE03" w14:textId="77777777" w:rsidR="00F765B4" w:rsidRDefault="00637285" w:rsidP="00F765B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65B4">
        <w:t xml:space="preserve">         Mgr. Michaela Špaňhelová</w:t>
      </w:r>
    </w:p>
    <w:p w14:paraId="4D4F5986" w14:textId="77777777" w:rsidR="00637285" w:rsidRPr="00687E19" w:rsidRDefault="00F765B4" w:rsidP="00F765B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  <w:r w:rsidR="00637285" w:rsidRPr="00687E19">
        <w:t xml:space="preserve"> </w:t>
      </w:r>
    </w:p>
    <w:p w14:paraId="782A3AC0" w14:textId="77777777" w:rsidR="00AA257B" w:rsidRDefault="00AA257B" w:rsidP="00F765B4">
      <w:pPr>
        <w:spacing w:line="360" w:lineRule="auto"/>
      </w:pPr>
    </w:p>
    <w:sectPr w:rsidR="00AA25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9210" w14:textId="77777777" w:rsidR="00DB0DAA" w:rsidRDefault="00DB0DAA" w:rsidP="00637285">
      <w:r>
        <w:separator/>
      </w:r>
    </w:p>
  </w:endnote>
  <w:endnote w:type="continuationSeparator" w:id="0">
    <w:p w14:paraId="2A735E42" w14:textId="77777777" w:rsidR="00DB0DAA" w:rsidRDefault="00DB0DAA" w:rsidP="0063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5049" w14:textId="77777777" w:rsidR="00DB0DAA" w:rsidRDefault="00DB0DAA" w:rsidP="00637285">
      <w:r>
        <w:separator/>
      </w:r>
    </w:p>
  </w:footnote>
  <w:footnote w:type="continuationSeparator" w:id="0">
    <w:p w14:paraId="5A35EA04" w14:textId="77777777" w:rsidR="00DB0DAA" w:rsidRDefault="00DB0DAA" w:rsidP="0063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0DF6" w14:textId="77777777" w:rsidR="00637285" w:rsidRDefault="00637285" w:rsidP="00637285">
    <w:pPr>
      <w:pStyle w:val="Zhlav"/>
      <w:jc w:val="center"/>
    </w:pPr>
    <w:r>
      <w:t>Mateřská škola Slezská Ostrava, Komerční 22a,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4056A"/>
    <w:multiLevelType w:val="hybridMultilevel"/>
    <w:tmpl w:val="4058EE40"/>
    <w:lvl w:ilvl="0" w:tplc="CA1639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85"/>
    <w:rsid w:val="00015C72"/>
    <w:rsid w:val="00373899"/>
    <w:rsid w:val="00637285"/>
    <w:rsid w:val="00A1623B"/>
    <w:rsid w:val="00AA257B"/>
    <w:rsid w:val="00DB0DAA"/>
    <w:rsid w:val="00F373F5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09CE"/>
  <w15:chartTrackingRefBased/>
  <w15:docId w15:val="{FB2C4AB2-E75F-4DF5-8D4F-1809602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37285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37285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372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7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2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7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28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Špaňhelová Michaela</cp:lastModifiedBy>
  <cp:revision>2</cp:revision>
  <dcterms:created xsi:type="dcterms:W3CDTF">2024-04-12T08:50:00Z</dcterms:created>
  <dcterms:modified xsi:type="dcterms:W3CDTF">2024-04-12T08:50:00Z</dcterms:modified>
</cp:coreProperties>
</file>